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4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第一条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服务内容</w:t>
      </w:r>
    </w:p>
    <w:p>
      <w:pPr>
        <w:spacing w:line="360" w:lineRule="auto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1.大门岗亭执勤</w:t>
      </w:r>
      <w:r>
        <w:rPr>
          <w:rFonts w:hint="eastAsia" w:ascii="宋体" w:hAnsi="宋体"/>
          <w:szCs w:val="21"/>
        </w:rPr>
        <w:t>，港区、钢加工厂区及周边、办公楼及生活区巡检；</w:t>
      </w:r>
    </w:p>
    <w:p>
      <w:pPr>
        <w:spacing w:line="360" w:lineRule="auto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2.协助</w:t>
      </w:r>
      <w:r>
        <w:rPr>
          <w:rFonts w:hint="eastAsia" w:ascii="宋体" w:hAnsi="宋体"/>
          <w:szCs w:val="21"/>
          <w:lang w:eastAsia="zh-CN"/>
        </w:rPr>
        <w:t>移民局</w:t>
      </w:r>
      <w:r>
        <w:rPr>
          <w:rFonts w:hint="eastAsia" w:ascii="宋体" w:hAnsi="宋体"/>
          <w:szCs w:val="21"/>
        </w:rPr>
        <w:t>执勤；</w:t>
      </w:r>
    </w:p>
    <w:p>
      <w:pPr>
        <w:spacing w:line="360" w:lineRule="auto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3.办公楼、生活区及港区的部分区域的保洁。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第二条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服务定员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color w:val="000000"/>
          <w:szCs w:val="21"/>
        </w:rPr>
        <w:t>保安每班4人，三班两运转，每班工作12小时，定员12人；保洁5人，每周工作6天，每天工作8小时；此定员人数为甲方目前情况所需而计算的人数，甲方可以根据实际情况需要，适时增加定员人数。</w:t>
      </w:r>
    </w:p>
    <w:p>
      <w:pPr>
        <w:spacing w:line="360" w:lineRule="auto"/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第三条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服务期限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期限壹年，合同</w:t>
      </w:r>
      <w:r>
        <w:rPr>
          <w:rFonts w:hint="eastAsia" w:ascii="宋体" w:hAnsi="宋体"/>
          <w:color w:val="000000"/>
          <w:szCs w:val="21"/>
        </w:rPr>
        <w:t>期满后</w:t>
      </w:r>
      <w:r>
        <w:rPr>
          <w:rFonts w:hint="eastAsia" w:ascii="宋体" w:hAnsi="宋体"/>
          <w:szCs w:val="21"/>
        </w:rPr>
        <w:t>，双方协商确定是否续签。</w:t>
      </w:r>
    </w:p>
    <w:p>
      <w:pPr>
        <w:spacing w:line="360" w:lineRule="auto"/>
        <w:ind w:firstLine="54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第四条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支付方式</w:t>
      </w:r>
    </w:p>
    <w:p>
      <w:pPr>
        <w:spacing w:line="360" w:lineRule="auto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1.保安</w:t>
      </w:r>
      <w:r>
        <w:rPr>
          <w:rFonts w:hint="eastAsia" w:ascii="宋体" w:hAnsi="宋体"/>
          <w:szCs w:val="21"/>
          <w:lang w:val="en-US" w:eastAsia="zh-CN"/>
        </w:rPr>
        <w:t>XXXX</w:t>
      </w:r>
      <w:r>
        <w:rPr>
          <w:rFonts w:hint="eastAsia" w:ascii="宋体" w:hAnsi="宋体"/>
          <w:szCs w:val="21"/>
        </w:rPr>
        <w:t>元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人（含工资、五险、税金、管理费、服装费）。</w:t>
      </w:r>
    </w:p>
    <w:p>
      <w:pPr>
        <w:spacing w:line="360" w:lineRule="auto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2.协助</w:t>
      </w:r>
      <w:r>
        <w:rPr>
          <w:rFonts w:hint="eastAsia" w:ascii="宋体" w:hAnsi="宋体"/>
          <w:szCs w:val="21"/>
          <w:lang w:eastAsia="zh-CN"/>
        </w:rPr>
        <w:t>移民局</w:t>
      </w:r>
      <w:r>
        <w:rPr>
          <w:rFonts w:hint="eastAsia" w:ascii="宋体" w:hAnsi="宋体"/>
          <w:szCs w:val="21"/>
        </w:rPr>
        <w:t>执勤</w:t>
      </w:r>
      <w:r>
        <w:rPr>
          <w:rFonts w:hint="eastAsia" w:ascii="宋体" w:hAnsi="宋体"/>
          <w:szCs w:val="21"/>
          <w:lang w:val="en-US" w:eastAsia="zh-CN"/>
        </w:rPr>
        <w:t>XXX</w:t>
      </w:r>
      <w:r>
        <w:rPr>
          <w:rFonts w:hint="eastAsia" w:ascii="宋体" w:hAnsi="宋体"/>
          <w:szCs w:val="21"/>
        </w:rPr>
        <w:t>元/工作日（每个工作日按8小时计算）</w:t>
      </w:r>
      <w:r>
        <w:rPr>
          <w:rFonts w:hint="eastAsia" w:ascii="宋体" w:hAnsi="宋体"/>
          <w:szCs w:val="21"/>
          <w:lang w:val="en-US" w:eastAsia="zh-CN"/>
        </w:rPr>
        <w:t>移民局</w:t>
      </w:r>
      <w:bookmarkStart w:id="0" w:name="_GoBack"/>
      <w:bookmarkEnd w:id="0"/>
      <w:r>
        <w:rPr>
          <w:rFonts w:hint="eastAsia" w:ascii="宋体" w:hAnsi="宋体"/>
          <w:szCs w:val="21"/>
        </w:rPr>
        <w:t>执勤费用据实结算。</w:t>
      </w:r>
    </w:p>
    <w:p>
      <w:pPr>
        <w:spacing w:line="360" w:lineRule="auto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3.保洁</w:t>
      </w:r>
      <w:r>
        <w:rPr>
          <w:rFonts w:hint="eastAsia" w:ascii="宋体" w:hAnsi="宋体"/>
          <w:szCs w:val="21"/>
          <w:lang w:val="en-US" w:eastAsia="zh-CN"/>
        </w:rPr>
        <w:t>XXXX</w:t>
      </w:r>
      <w:r>
        <w:rPr>
          <w:rFonts w:hint="eastAsia" w:ascii="宋体" w:hAnsi="宋体"/>
          <w:szCs w:val="21"/>
        </w:rPr>
        <w:t>元/人/月（含工资、税金、意外险、管理费、服装费、保洁工具）。</w:t>
      </w:r>
    </w:p>
    <w:p>
      <w:pPr>
        <w:spacing w:line="360" w:lineRule="auto"/>
        <w:ind w:firstLine="54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根据实际用人数的增减，最终按实际用人数、实际到岗日期结算，双方共同确认。</w:t>
      </w:r>
    </w:p>
    <w:p>
      <w:pPr>
        <w:spacing w:line="360" w:lineRule="auto"/>
        <w:ind w:left="420" w:firstLine="1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乙方应于每月</w:t>
      </w:r>
      <w:r>
        <w:rPr>
          <w:rFonts w:ascii="宋体" w:hAnsi="宋体"/>
          <w:szCs w:val="21"/>
        </w:rPr>
        <w:t>25</w:t>
      </w:r>
      <w:r>
        <w:rPr>
          <w:rFonts w:hint="eastAsia" w:ascii="宋体" w:hAnsi="宋体"/>
          <w:szCs w:val="21"/>
        </w:rPr>
        <w:t>日前出具当月的服务费正规发票给甲方，甲方于次月的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日前，以转账的形式结清上月的费用，如遇节假日顺延。</w:t>
      </w:r>
    </w:p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/>
          <w:b/>
          <w:bCs/>
          <w:szCs w:val="21"/>
        </w:rPr>
        <w:t>第五条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保安服务标准</w:t>
      </w:r>
    </w:p>
    <w:p>
      <w:pPr>
        <w:spacing w:line="360" w:lineRule="auto"/>
        <w:ind w:firstLine="54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贯彻执行公司关于内部安全保卫工作的方针，政策和有关规定，对职责范围内的保安工作全面负责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auto"/>
        <w:ind w:firstLine="54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2.当班保安上岗时不得擅离职守。</w:t>
      </w:r>
    </w:p>
    <w:p>
      <w:pPr>
        <w:spacing w:line="360" w:lineRule="auto"/>
        <w:ind w:firstLine="54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3.不得利用职务之便刁难他人、收受他人财物。</w:t>
      </w:r>
    </w:p>
    <w:p>
      <w:pPr>
        <w:spacing w:line="360" w:lineRule="auto"/>
        <w:ind w:firstLine="54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4.如实开展安保工作、填写各类报表，不得隐瞒或造假。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5.</w:t>
      </w:r>
      <w:r>
        <w:rPr>
          <w:rFonts w:hint="eastAsia" w:ascii="宋体" w:hAnsi="宋体"/>
          <w:szCs w:val="21"/>
        </w:rPr>
        <w:t>指挥、疏导出入车辆，维护出入口正常秩序。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6.</w:t>
      </w:r>
      <w:r>
        <w:rPr>
          <w:rFonts w:hint="eastAsia" w:ascii="宋体" w:hAnsi="宋体"/>
          <w:szCs w:val="21"/>
        </w:rPr>
        <w:t>负责公司及港区出入口的人员、车辆的管控</w:t>
      </w:r>
      <w:r>
        <w:rPr>
          <w:rFonts w:hint="eastAsia" w:ascii="宋体" w:hAnsi="宋体"/>
          <w:szCs w:val="21"/>
          <w:lang w:eastAsia="zh-CN"/>
        </w:rPr>
        <w:t>，无关人员、闲杂车辆不得私自放行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7.</w:t>
      </w:r>
      <w:r>
        <w:rPr>
          <w:rFonts w:hint="eastAsia" w:ascii="宋体" w:hAnsi="宋体"/>
          <w:szCs w:val="21"/>
        </w:rPr>
        <w:t>负责对出入公司人员的证件进行查验，办理登记手续，禁止无关人员进入。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8.</w:t>
      </w:r>
      <w:r>
        <w:rPr>
          <w:rFonts w:hint="eastAsia" w:ascii="宋体" w:hAnsi="宋体"/>
          <w:szCs w:val="21"/>
        </w:rPr>
        <w:t>负责对出入公司的车辆及其携带或装运的物品</w:t>
      </w:r>
      <w:r>
        <w:rPr>
          <w:rFonts w:hint="eastAsia" w:ascii="宋体" w:hAnsi="宋体"/>
          <w:szCs w:val="21"/>
          <w:lang w:val="en-US" w:eastAsia="zh-CN"/>
        </w:rPr>
        <w:t>进行检查、核实及登记，并对相关</w:t>
      </w:r>
      <w:r>
        <w:rPr>
          <w:rFonts w:hint="eastAsia" w:ascii="宋体" w:hAnsi="宋体"/>
          <w:szCs w:val="21"/>
        </w:rPr>
        <w:t>单据进行查验，防止公司财产流失及违禁物品流入。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9.</w:t>
      </w:r>
      <w:r>
        <w:rPr>
          <w:rFonts w:hint="eastAsia" w:ascii="宋体" w:hAnsi="宋体"/>
          <w:szCs w:val="21"/>
        </w:rPr>
        <w:t>负责落实公司疫情防控工作的各项措施</w:t>
      </w:r>
      <w:r>
        <w:rPr>
          <w:rFonts w:hint="eastAsia" w:ascii="宋体" w:hAnsi="宋体"/>
          <w:szCs w:val="21"/>
          <w:lang w:eastAsia="zh-CN"/>
        </w:rPr>
        <w:t>，外来人员必须先与接待部门联系，同意后要求其出示健康码、规范穿戴防护用品，经体温检测正常、消杀、登记后放行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10.</w:t>
      </w:r>
      <w:r>
        <w:rPr>
          <w:rFonts w:hint="eastAsia" w:ascii="宋体" w:hAnsi="宋体"/>
          <w:szCs w:val="21"/>
        </w:rPr>
        <w:t>负责港区内日常巡查。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11.</w:t>
      </w:r>
      <w:r>
        <w:rPr>
          <w:rFonts w:hint="eastAsia" w:ascii="宋体" w:hAnsi="宋体"/>
          <w:szCs w:val="21"/>
        </w:rPr>
        <w:t>负责公司报纸、信件的收发登记、保管。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12.</w:t>
      </w:r>
      <w:r>
        <w:rPr>
          <w:rFonts w:hint="eastAsia" w:ascii="宋体" w:hAnsi="宋体"/>
          <w:szCs w:val="21"/>
        </w:rPr>
        <w:t>负责</w:t>
      </w:r>
      <w:r>
        <w:rPr>
          <w:rFonts w:hint="eastAsia" w:ascii="宋体" w:hAnsi="宋体"/>
          <w:szCs w:val="21"/>
          <w:lang w:eastAsia="zh-CN"/>
        </w:rPr>
        <w:t>出入口</w:t>
      </w:r>
      <w:r>
        <w:rPr>
          <w:rFonts w:hint="eastAsia" w:ascii="宋体" w:hAnsi="宋体"/>
          <w:szCs w:val="21"/>
        </w:rPr>
        <w:t>区域的环境卫生。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13.</w:t>
      </w:r>
      <w:r>
        <w:rPr>
          <w:rFonts w:hint="eastAsia" w:ascii="宋体" w:hAnsi="宋体"/>
          <w:szCs w:val="21"/>
        </w:rPr>
        <w:t>监控</w:t>
      </w:r>
      <w:r>
        <w:rPr>
          <w:rFonts w:hint="eastAsia" w:ascii="宋体" w:hAnsi="宋体"/>
          <w:szCs w:val="21"/>
          <w:lang w:eastAsia="zh-CN"/>
        </w:rPr>
        <w:t>出入口</w:t>
      </w:r>
      <w:r>
        <w:rPr>
          <w:rFonts w:hint="eastAsia" w:ascii="宋体" w:hAnsi="宋体"/>
          <w:szCs w:val="21"/>
        </w:rPr>
        <w:t>内外不安全因素，避免安全事件的发生。</w:t>
      </w:r>
    </w:p>
    <w:p>
      <w:pPr>
        <w:spacing w:line="360" w:lineRule="auto"/>
        <w:ind w:firstLine="54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14.</w:t>
      </w:r>
      <w:r>
        <w:rPr>
          <w:rFonts w:hint="eastAsia" w:ascii="宋体" w:hAnsi="宋体"/>
          <w:szCs w:val="21"/>
        </w:rPr>
        <w:t>协助</w:t>
      </w:r>
      <w:r>
        <w:rPr>
          <w:rFonts w:hint="eastAsia" w:ascii="宋体" w:hAnsi="宋体"/>
          <w:szCs w:val="21"/>
          <w:lang w:eastAsia="zh-CN"/>
        </w:rPr>
        <w:t>移民局</w:t>
      </w:r>
      <w:r>
        <w:rPr>
          <w:rFonts w:hint="eastAsia" w:ascii="宋体" w:hAnsi="宋体"/>
          <w:szCs w:val="21"/>
        </w:rPr>
        <w:t>对外贸海轮靠泊期间</w:t>
      </w:r>
      <w:r>
        <w:rPr>
          <w:rFonts w:hint="eastAsia" w:ascii="宋体" w:hAnsi="宋体"/>
          <w:szCs w:val="21"/>
          <w:lang w:val="en-US" w:eastAsia="zh-CN"/>
        </w:rPr>
        <w:t>舷梯值守、落实上下轮人员疫情防控措施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54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15.</w:t>
      </w:r>
      <w:r>
        <w:rPr>
          <w:rFonts w:hint="eastAsia" w:ascii="宋体" w:hAnsi="宋体"/>
          <w:szCs w:val="21"/>
        </w:rPr>
        <w:t>认真履行值班登记制度，值班中发生和处理的各种情况在登记薄上进行详细登记，交接班时移交清楚，责任明确。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16.</w:t>
      </w:r>
      <w:r>
        <w:rPr>
          <w:rFonts w:hint="eastAsia" w:ascii="宋体" w:hAnsi="宋体"/>
          <w:szCs w:val="21"/>
        </w:rPr>
        <w:t>每月至少组织一次保安集训，非特殊情况，不得缺席。</w:t>
      </w:r>
    </w:p>
    <w:p>
      <w:pPr>
        <w:spacing w:line="360" w:lineRule="auto"/>
        <w:ind w:firstLine="5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17.</w:t>
      </w:r>
      <w:r>
        <w:rPr>
          <w:rFonts w:hint="eastAsia" w:ascii="宋体" w:hAnsi="宋体"/>
          <w:szCs w:val="21"/>
        </w:rPr>
        <w:t>每月组织召开安全会议，对月度工作情况进行总结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制定下月工作计划，并就当月存在问题落实整改措施。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/>
          <w:b/>
          <w:bCs/>
          <w:szCs w:val="21"/>
        </w:rPr>
        <w:t>第六条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Cs w:val="21"/>
        </w:rPr>
        <w:t>保洁服务标准</w:t>
      </w:r>
    </w:p>
    <w:p>
      <w:pPr>
        <w:spacing w:line="360" w:lineRule="auto"/>
        <w:ind w:left="42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1.保洁人员应足员到位，满足甲方保洁工作要求，严格执行保洁时间。</w:t>
      </w:r>
      <w:r>
        <w:rPr>
          <w:rFonts w:asciiTheme="majorEastAsia" w:hAnsiTheme="majorEastAsia" w:eastAsiaTheme="majorEastAsia"/>
          <w:color w:val="000000"/>
          <w:szCs w:val="21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Cs w:val="21"/>
        </w:rPr>
        <w:t>2.在规定服务时间内，全体保洁人员着装统一，佩戴胸卡，按切实可行的计划流程实施保洁。</w:t>
      </w:r>
      <w:r>
        <w:rPr>
          <w:rFonts w:asciiTheme="majorEastAsia" w:hAnsiTheme="majorEastAsia" w:eastAsiaTheme="majorEastAsia"/>
          <w:color w:val="000000"/>
          <w:szCs w:val="21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Cs w:val="21"/>
        </w:rPr>
        <w:t>3.保洁工作有计划流程，保洁设备、工具、药剂配备齐全。</w:t>
      </w:r>
      <w:r>
        <w:rPr>
          <w:rFonts w:asciiTheme="majorEastAsia" w:hAnsiTheme="majorEastAsia" w:eastAsiaTheme="majorEastAsia"/>
          <w:color w:val="000000"/>
          <w:szCs w:val="21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Cs w:val="21"/>
        </w:rPr>
        <w:t>4.不间断对大厅、会议室、走廊、电梯箱、出入口地面清扫、推尘、除污，做到无废弃杂物、无纸屑、无烟头，无水迹、无污迹。</w:t>
      </w:r>
      <w:r>
        <w:rPr>
          <w:rFonts w:asciiTheme="majorEastAsia" w:hAnsiTheme="majorEastAsia" w:eastAsiaTheme="majorEastAsia"/>
          <w:color w:val="000000"/>
          <w:szCs w:val="21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Cs w:val="21"/>
        </w:rPr>
        <w:t>5.抹净玻璃门、玻璃幕、玻璃间格和金属柱身、扶手和架子等金属饰物，达到明净、光亮，无积尘、无污迹、无斑点。</w:t>
      </w:r>
      <w:r>
        <w:rPr>
          <w:rFonts w:asciiTheme="majorEastAsia" w:hAnsiTheme="majorEastAsia" w:eastAsiaTheme="majorEastAsia"/>
          <w:color w:val="000000"/>
          <w:szCs w:val="21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Cs w:val="21"/>
        </w:rPr>
        <w:t>6.及时清倒、抹净垃圾桶、烟灰缸（筒），达到外表干净，无积垢、无臭味。</w:t>
      </w:r>
      <w:r>
        <w:rPr>
          <w:rFonts w:asciiTheme="majorEastAsia" w:hAnsiTheme="majorEastAsia" w:eastAsiaTheme="majorEastAsia"/>
          <w:color w:val="000000"/>
          <w:szCs w:val="21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Cs w:val="21"/>
        </w:rPr>
        <w:t>7.卫生间及时冲洗大、小便池、坐便器，做到内外光洁，无脏物、无污垢、无积尘、无黄斑、无臭味。</w:t>
      </w:r>
      <w:r>
        <w:rPr>
          <w:rFonts w:asciiTheme="majorEastAsia" w:hAnsiTheme="majorEastAsia" w:eastAsiaTheme="majorEastAsia"/>
          <w:color w:val="000000"/>
          <w:szCs w:val="21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Cs w:val="21"/>
        </w:rPr>
        <w:t>10.定时喷洒除臭剂、空气清新剂，保持室内空气新鲜，无臭味。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FullWidt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7BC"/>
    <w:rsid w:val="000054B3"/>
    <w:rsid w:val="00060CCC"/>
    <w:rsid w:val="000C0C14"/>
    <w:rsid w:val="000E055F"/>
    <w:rsid w:val="000F35FD"/>
    <w:rsid w:val="00127398"/>
    <w:rsid w:val="00127A2C"/>
    <w:rsid w:val="0014694C"/>
    <w:rsid w:val="00164EB1"/>
    <w:rsid w:val="001F688F"/>
    <w:rsid w:val="00203536"/>
    <w:rsid w:val="00276B3E"/>
    <w:rsid w:val="002B479F"/>
    <w:rsid w:val="003029EB"/>
    <w:rsid w:val="003979A4"/>
    <w:rsid w:val="003B2957"/>
    <w:rsid w:val="003E574F"/>
    <w:rsid w:val="00403E58"/>
    <w:rsid w:val="004120FE"/>
    <w:rsid w:val="004214D1"/>
    <w:rsid w:val="00446319"/>
    <w:rsid w:val="00474473"/>
    <w:rsid w:val="00495514"/>
    <w:rsid w:val="004F27A2"/>
    <w:rsid w:val="00521CCE"/>
    <w:rsid w:val="00563AC4"/>
    <w:rsid w:val="005953B2"/>
    <w:rsid w:val="005F1B3C"/>
    <w:rsid w:val="006334CD"/>
    <w:rsid w:val="00681602"/>
    <w:rsid w:val="006E4093"/>
    <w:rsid w:val="006E72A0"/>
    <w:rsid w:val="006F10FB"/>
    <w:rsid w:val="007D0FFC"/>
    <w:rsid w:val="00831CEA"/>
    <w:rsid w:val="008443AC"/>
    <w:rsid w:val="00851E55"/>
    <w:rsid w:val="00855C74"/>
    <w:rsid w:val="00913D50"/>
    <w:rsid w:val="00961320"/>
    <w:rsid w:val="00966FB7"/>
    <w:rsid w:val="0099309F"/>
    <w:rsid w:val="00A75A77"/>
    <w:rsid w:val="00AA43D6"/>
    <w:rsid w:val="00AC4C2A"/>
    <w:rsid w:val="00AD0E8C"/>
    <w:rsid w:val="00AE1AFB"/>
    <w:rsid w:val="00B9370B"/>
    <w:rsid w:val="00B957BC"/>
    <w:rsid w:val="00B96595"/>
    <w:rsid w:val="00BC115E"/>
    <w:rsid w:val="00BC47A4"/>
    <w:rsid w:val="00C26C85"/>
    <w:rsid w:val="00D1122D"/>
    <w:rsid w:val="00D268F0"/>
    <w:rsid w:val="00D41D2B"/>
    <w:rsid w:val="00D84683"/>
    <w:rsid w:val="00E82BF2"/>
    <w:rsid w:val="00EC5E5D"/>
    <w:rsid w:val="00ED3F80"/>
    <w:rsid w:val="00F17523"/>
    <w:rsid w:val="00F52AC1"/>
    <w:rsid w:val="00F64C54"/>
    <w:rsid w:val="0F5B07A0"/>
    <w:rsid w:val="120A5346"/>
    <w:rsid w:val="1A67020D"/>
    <w:rsid w:val="22FF5E9B"/>
    <w:rsid w:val="433A4EE0"/>
    <w:rsid w:val="67A7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2093</Characters>
  <Lines>17</Lines>
  <Paragraphs>4</Paragraphs>
  <TotalTime>1</TotalTime>
  <ScaleCrop>false</ScaleCrop>
  <LinksUpToDate>false</LinksUpToDate>
  <CharactersWithSpaces>2456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2019-11-13T05:25:00Z</dcterms:created>
  <dc:creator>Windows 用户</dc:creator>
  <cp:lastModifiedBy>罗冠群</cp:lastModifiedBy>
  <cp:lastPrinted>2020-10-25T07:10:00Z</cp:lastPrinted>
  <dcterms:modified xsi:type="dcterms:W3CDTF">2020-12-14T01:28:34Z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